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7ECFC" w14:textId="33489B81" w:rsidR="00BE3971" w:rsidRPr="00573D43" w:rsidRDefault="00BE3971" w:rsidP="00BE397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ОЈ</w:t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14</w:t>
      </w:r>
      <w:r w:rsid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МОДЕЛ</w:t>
      </w:r>
    </w:p>
    <w:p w14:paraId="036B684D" w14:textId="77777777" w:rsidR="00BE3971" w:rsidRPr="00573D43" w:rsidRDefault="00BE3971" w:rsidP="00BE397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8D030D" w14:textId="77777777" w:rsidR="00BE3971" w:rsidRPr="00573D43" w:rsidRDefault="00BE3971" w:rsidP="00BE397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ИЗВЕШТАЈ О РЕЗУЛТАТИМА ЗАВРШНОГ РАЗГОВОРА</w:t>
      </w:r>
    </w:p>
    <w:p w14:paraId="53391AB0" w14:textId="47438F5B" w:rsidR="00BE3971" w:rsidRPr="00573D43" w:rsidRDefault="00BE3971" w:rsidP="00BE397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(када Комисија самостално врши проверу ПК)</w:t>
      </w:r>
    </w:p>
    <w:p w14:paraId="76E0502E" w14:textId="182E3133" w:rsidR="00BE3971" w:rsidRPr="00573D43" w:rsidRDefault="00573D43" w:rsidP="003F2B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к</w:t>
      </w:r>
      <w:r w:rsidR="00BE3971" w:rsidRPr="00573D43">
        <w:rPr>
          <w:rFonts w:ascii="Times New Roman" w:hAnsi="Times New Roman" w:cs="Times New Roman"/>
          <w:sz w:val="24"/>
          <w:szCs w:val="24"/>
          <w:lang w:val="sr-Cyrl-RS"/>
        </w:rPr>
        <w:t>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E3971" w:rsidRPr="00573D43">
        <w:rPr>
          <w:rFonts w:ascii="Times New Roman" w:hAnsi="Times New Roman" w:cs="Times New Roman"/>
          <w:sz w:val="24"/>
          <w:szCs w:val="24"/>
          <w:lang w:val="sr-Cyrl-RS"/>
        </w:rPr>
        <w:t xml:space="preserve"> за извршилачко радно место у ____________________________________ извршена је у ____________________________ провера понашајних компетенција и мотивације за рад дана __________ са почетком у ____часова.</w:t>
      </w:r>
    </w:p>
    <w:p w14:paraId="6E569ECB" w14:textId="2AF79372" w:rsidR="009F53F1" w:rsidRPr="00573D43" w:rsidRDefault="00BE3971" w:rsidP="003F2BCD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>Постигнуће кандидата је вредновано на следећи начин: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461"/>
        <w:gridCol w:w="1340"/>
        <w:gridCol w:w="1340"/>
        <w:gridCol w:w="1340"/>
        <w:gridCol w:w="1340"/>
        <w:gridCol w:w="1221"/>
      </w:tblGrid>
      <w:tr w:rsidR="00BE3971" w:rsidRPr="00573D43" w14:paraId="5A57821C" w14:textId="77777777" w:rsidTr="00BE3971">
        <w:trPr>
          <w:trHeight w:val="602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5CDF85B8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0619CA6D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26775E43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C67FFB0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CC8EA7D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52D8984C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3971" w:rsidRPr="00573D43" w14:paraId="30A57147" w14:textId="77777777" w:rsidTr="00BE3971">
        <w:trPr>
          <w:trHeight w:val="566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5DCE4"/>
            <w:vAlign w:val="center"/>
          </w:tcPr>
          <w:p w14:paraId="6A275897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ПРОВЕРА ПОНАШАЈНИХ КОМПЕТЕНЦИЈА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</w:tcBorders>
            <w:shd w:val="clear" w:color="auto" w:fill="D5DCE4"/>
            <w:vAlign w:val="center"/>
          </w:tcPr>
          <w:p w14:paraId="027E92B1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</w:tcBorders>
            <w:shd w:val="clear" w:color="auto" w:fill="D5DCE4"/>
            <w:vAlign w:val="center"/>
          </w:tcPr>
          <w:p w14:paraId="4CCE511D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</w:tcBorders>
            <w:shd w:val="clear" w:color="auto" w:fill="D5DCE4"/>
            <w:vAlign w:val="center"/>
          </w:tcPr>
          <w:p w14:paraId="220AA3F3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</w:tcBorders>
            <w:shd w:val="clear" w:color="auto" w:fill="D5DCE4"/>
            <w:vAlign w:val="center"/>
          </w:tcPr>
          <w:p w14:paraId="0D4066AA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</w:tcBorders>
            <w:shd w:val="clear" w:color="auto" w:fill="D5DCE4"/>
            <w:vAlign w:val="center"/>
          </w:tcPr>
          <w:p w14:paraId="7AAF42DF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3971" w:rsidRPr="00573D43" w14:paraId="011C1469" w14:textId="77777777" w:rsidTr="00BE3971">
        <w:trPr>
          <w:trHeight w:val="566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55F78BD4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информацијама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</w:tcBorders>
            <w:shd w:val="clear" w:color="auto" w:fill="DEEAF6"/>
            <w:vAlign w:val="center"/>
          </w:tcPr>
          <w:p w14:paraId="14BC3875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13CE9E53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789C8401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278120DD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1FD67390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3971" w:rsidRPr="00573D43" w14:paraId="18B91126" w14:textId="77777777" w:rsidTr="00BE3971">
        <w:trPr>
          <w:trHeight w:val="528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2D47C35B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задацима и остваривање резултата</w:t>
            </w:r>
          </w:p>
        </w:tc>
        <w:tc>
          <w:tcPr>
            <w:tcW w:w="1340" w:type="dxa"/>
            <w:tcBorders>
              <w:left w:val="single" w:sz="12" w:space="0" w:color="767171"/>
            </w:tcBorders>
            <w:shd w:val="clear" w:color="auto" w:fill="DEEAF6"/>
            <w:vAlign w:val="center"/>
          </w:tcPr>
          <w:p w14:paraId="351E5147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6720E041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7347FC6F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2BAC162D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shd w:val="clear" w:color="auto" w:fill="DEEAF6"/>
            <w:vAlign w:val="center"/>
          </w:tcPr>
          <w:p w14:paraId="03DB8CE6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3971" w:rsidRPr="00573D43" w14:paraId="5B8D69AE" w14:textId="77777777" w:rsidTr="00BE3971">
        <w:trPr>
          <w:trHeight w:val="548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0ED39E1F" w14:textId="3F223629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Оријентација ка учењу и </w:t>
            </w:r>
            <w:r w:rsidR="00573D43" w:rsidRPr="00573D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променама</w:t>
            </w:r>
          </w:p>
        </w:tc>
        <w:tc>
          <w:tcPr>
            <w:tcW w:w="1340" w:type="dxa"/>
            <w:tcBorders>
              <w:left w:val="single" w:sz="12" w:space="0" w:color="767171"/>
            </w:tcBorders>
            <w:shd w:val="clear" w:color="auto" w:fill="DEEAF6"/>
            <w:vAlign w:val="center"/>
          </w:tcPr>
          <w:p w14:paraId="6765D164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481EEA21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6508D70B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1F2E9FC8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shd w:val="clear" w:color="auto" w:fill="DEEAF6"/>
            <w:vAlign w:val="center"/>
          </w:tcPr>
          <w:p w14:paraId="5AB48CE1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3971" w:rsidRPr="00573D43" w14:paraId="402BB68C" w14:textId="77777777" w:rsidTr="00BE3971">
        <w:trPr>
          <w:trHeight w:val="559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5B1C1F29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Изградња и одржавање професионалних односа</w:t>
            </w:r>
          </w:p>
        </w:tc>
        <w:tc>
          <w:tcPr>
            <w:tcW w:w="1340" w:type="dxa"/>
            <w:tcBorders>
              <w:left w:val="single" w:sz="12" w:space="0" w:color="767171"/>
            </w:tcBorders>
            <w:shd w:val="clear" w:color="auto" w:fill="DEEAF6"/>
            <w:vAlign w:val="center"/>
          </w:tcPr>
          <w:p w14:paraId="60E457C3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3307B4F3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49B59157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55957FE2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shd w:val="clear" w:color="auto" w:fill="DEEAF6"/>
            <w:vAlign w:val="center"/>
          </w:tcPr>
          <w:p w14:paraId="6357F3AA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3971" w:rsidRPr="00573D43" w14:paraId="40DC577A" w14:textId="77777777" w:rsidTr="00BE3971">
        <w:trPr>
          <w:trHeight w:val="502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6806E103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Савесност, посвећеност и интегритет</w:t>
            </w:r>
          </w:p>
        </w:tc>
        <w:tc>
          <w:tcPr>
            <w:tcW w:w="1340" w:type="dxa"/>
            <w:tcBorders>
              <w:left w:val="single" w:sz="12" w:space="0" w:color="767171"/>
            </w:tcBorders>
            <w:shd w:val="clear" w:color="auto" w:fill="DEEAF6"/>
            <w:vAlign w:val="center"/>
          </w:tcPr>
          <w:p w14:paraId="6AF32D38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0E1AA439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2F1AE152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3542CCA0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shd w:val="clear" w:color="auto" w:fill="DEEAF6"/>
            <w:vAlign w:val="center"/>
          </w:tcPr>
          <w:p w14:paraId="5EB0D4B0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3971" w:rsidRPr="00573D43" w14:paraId="7792585A" w14:textId="77777777" w:rsidTr="00BE3971">
        <w:trPr>
          <w:trHeight w:val="609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6014C09B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људским ресурсима</w:t>
            </w:r>
          </w:p>
        </w:tc>
        <w:tc>
          <w:tcPr>
            <w:tcW w:w="1340" w:type="dxa"/>
            <w:tcBorders>
              <w:left w:val="single" w:sz="12" w:space="0" w:color="767171"/>
            </w:tcBorders>
            <w:shd w:val="clear" w:color="auto" w:fill="DEEAF6"/>
            <w:vAlign w:val="center"/>
          </w:tcPr>
          <w:p w14:paraId="172DD99F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55025E09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56DE5EBA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shd w:val="clear" w:color="auto" w:fill="DEEAF6"/>
            <w:vAlign w:val="center"/>
          </w:tcPr>
          <w:p w14:paraId="2BE4EF25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shd w:val="clear" w:color="auto" w:fill="DEEAF6"/>
            <w:vAlign w:val="center"/>
          </w:tcPr>
          <w:p w14:paraId="08B735A9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3971" w:rsidRPr="00573D43" w14:paraId="1898D2DE" w14:textId="77777777" w:rsidTr="00BE3971">
        <w:trPr>
          <w:trHeight w:val="592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7008847B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ЗБИР ОЦЕНА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11CF5434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59DE098F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36219568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416D842F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2174CAE7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6002D2" w:rsidRPr="00573D43" w14:paraId="43B1EE7D" w14:textId="77777777" w:rsidTr="00BE3971">
        <w:trPr>
          <w:trHeight w:val="592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1CF92E18" w14:textId="47DBA3B3" w:rsidR="006002D2" w:rsidRPr="00573D43" w:rsidRDefault="006002D2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ИМЕ И ПРЕЗИМЕ КАНДИДАТА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1E6A1E12" w14:textId="77777777" w:rsidR="006002D2" w:rsidRPr="00573D43" w:rsidRDefault="006002D2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681059B9" w14:textId="77777777" w:rsidR="006002D2" w:rsidRPr="00573D43" w:rsidRDefault="006002D2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564F0F75" w14:textId="77777777" w:rsidR="006002D2" w:rsidRPr="00573D43" w:rsidRDefault="006002D2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3210E202" w14:textId="77777777" w:rsidR="006002D2" w:rsidRPr="00573D43" w:rsidRDefault="006002D2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4CBB2CC9" w14:textId="77777777" w:rsidR="006002D2" w:rsidRPr="00573D43" w:rsidRDefault="006002D2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E3971" w:rsidRPr="00573D43" w14:paraId="030AC366" w14:textId="77777777" w:rsidTr="00BE3971">
        <w:trPr>
          <w:trHeight w:val="592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5DCE4"/>
            <w:vAlign w:val="center"/>
          </w:tcPr>
          <w:p w14:paraId="39DE450C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ПРОВЕРА МОТИВАЦИЈЕ ЗА РАД И СТЕПЕН ПРИХВАТАЊА ВРЕДНОСТИ ЛОКАЛНЕ САМОУПРАВЕ 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5DCE4"/>
            <w:vAlign w:val="center"/>
          </w:tcPr>
          <w:p w14:paraId="1F0BB241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5DCE4"/>
            <w:vAlign w:val="center"/>
          </w:tcPr>
          <w:p w14:paraId="1EC239BD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5DCE4"/>
            <w:vAlign w:val="center"/>
          </w:tcPr>
          <w:p w14:paraId="1C2DBE23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5DCE4"/>
            <w:vAlign w:val="center"/>
          </w:tcPr>
          <w:p w14:paraId="21E3FA37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5DCE4"/>
            <w:vAlign w:val="center"/>
          </w:tcPr>
          <w:p w14:paraId="4202DDFB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E3971" w:rsidRPr="00573D43" w14:paraId="76FDDD9B" w14:textId="77777777" w:rsidTr="00BE3971">
        <w:trPr>
          <w:trHeight w:val="592"/>
        </w:trPr>
        <w:tc>
          <w:tcPr>
            <w:tcW w:w="2461" w:type="dxa"/>
            <w:tcBorders>
              <w:top w:val="single" w:sz="12" w:space="0" w:color="767171"/>
              <w:left w:val="single" w:sz="4" w:space="0" w:color="auto"/>
              <w:bottom w:val="single" w:sz="12" w:space="0" w:color="767171"/>
              <w:right w:val="single" w:sz="12" w:space="0" w:color="767171"/>
            </w:tcBorders>
            <w:shd w:val="clear" w:color="auto" w:fill="BDD6EE"/>
          </w:tcPr>
          <w:p w14:paraId="4EF6D208" w14:textId="397D2502" w:rsidR="00BE3971" w:rsidRPr="00573D43" w:rsidRDefault="006002D2" w:rsidP="00BE397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Високо изражена мотивација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6DE45CAA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6CC3DBD8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30D5D180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15D2E1DC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562F7DE7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E3971" w:rsidRPr="00573D43" w14:paraId="178D1C8D" w14:textId="77777777" w:rsidTr="00BE3971">
        <w:trPr>
          <w:trHeight w:val="592"/>
        </w:trPr>
        <w:tc>
          <w:tcPr>
            <w:tcW w:w="2461" w:type="dxa"/>
            <w:tcBorders>
              <w:top w:val="single" w:sz="12" w:space="0" w:color="767171"/>
              <w:left w:val="single" w:sz="4" w:space="0" w:color="auto"/>
              <w:bottom w:val="single" w:sz="12" w:space="0" w:color="767171"/>
              <w:right w:val="single" w:sz="12" w:space="0" w:color="767171"/>
            </w:tcBorders>
            <w:shd w:val="clear" w:color="auto" w:fill="BDD6EE"/>
          </w:tcPr>
          <w:p w14:paraId="042B8996" w14:textId="2C0F4E1D" w:rsidR="00BE3971" w:rsidRPr="00573D43" w:rsidRDefault="006002D2" w:rsidP="00BE397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lastRenderedPageBreak/>
              <w:t>Умерено изражена мотивација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1549DFCA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4E1B06DF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7DE38594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1C88868A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3C9E14B4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E3971" w:rsidRPr="00573D43" w14:paraId="348756CA" w14:textId="77777777" w:rsidTr="00BE3971">
        <w:trPr>
          <w:trHeight w:val="592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</w:tcPr>
          <w:p w14:paraId="1B8D1AED" w14:textId="2B69856D" w:rsidR="00BE3971" w:rsidRPr="00573D43" w:rsidRDefault="006002D2" w:rsidP="00BE397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Ниско изражена мотивација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0F4EB770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59E00626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0258BE12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218058FC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BDD6EE"/>
            <w:vAlign w:val="center"/>
          </w:tcPr>
          <w:p w14:paraId="53E287FA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E3971" w:rsidRPr="00573D43" w14:paraId="6B22D37E" w14:textId="77777777" w:rsidTr="00BE3971">
        <w:trPr>
          <w:trHeight w:val="592"/>
        </w:trPr>
        <w:tc>
          <w:tcPr>
            <w:tcW w:w="246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7195C79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  <w:p w14:paraId="32FD66AC" w14:textId="1E84AB6C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(збир бодова са ПК</w:t>
            </w:r>
          </w:p>
          <w:p w14:paraId="3E58B0B9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73D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+ оцена мотивације)</w:t>
            </w: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6B8073AF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39E2EF8B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520C81C9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4DBD123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1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3FF312BE" w14:textId="77777777" w:rsidR="00BE3971" w:rsidRPr="00573D43" w:rsidRDefault="00BE3971" w:rsidP="00BE39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42518CA9" w14:textId="77777777" w:rsidR="00BE3971" w:rsidRPr="00573D43" w:rsidRDefault="00BE3971" w:rsidP="00BE397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D3ADE5" w14:textId="77777777" w:rsidR="00BE3971" w:rsidRPr="00573D43" w:rsidRDefault="00BE3971" w:rsidP="00691CA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Кандидати који су испунили мерила прописана за понашајне компетенције су: </w:t>
      </w:r>
    </w:p>
    <w:p w14:paraId="65C2FF88" w14:textId="77777777" w:rsidR="00BE3971" w:rsidRPr="00573D43" w:rsidRDefault="00BE3971" w:rsidP="00691CA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14:paraId="04D20057" w14:textId="77777777" w:rsidR="00BE3971" w:rsidRPr="00573D43" w:rsidRDefault="00BE3971" w:rsidP="00691CA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>2.</w:t>
      </w:r>
    </w:p>
    <w:p w14:paraId="62775716" w14:textId="62B1109E" w:rsidR="00BE3971" w:rsidRPr="00573D43" w:rsidRDefault="00BE3971" w:rsidP="00691CA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>Кандидати који се нису одазвали позиву за</w:t>
      </w:r>
      <w:r w:rsidR="00573D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>завршни разговор су:</w:t>
      </w:r>
    </w:p>
    <w:p w14:paraId="1754E207" w14:textId="77777777" w:rsidR="00BE3971" w:rsidRPr="00573D43" w:rsidRDefault="00BE3971" w:rsidP="00691CA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14:paraId="0F126ABE" w14:textId="2E6FE3C3" w:rsidR="00BE3971" w:rsidRPr="00573D43" w:rsidRDefault="00BE3971" w:rsidP="00691CA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>2.</w:t>
      </w:r>
    </w:p>
    <w:p w14:paraId="3B90200F" w14:textId="77777777" w:rsidR="00BE3971" w:rsidRPr="00573D43" w:rsidRDefault="00BE3971" w:rsidP="00BE397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DC6BAC" w14:textId="7C536B40" w:rsidR="00BE3971" w:rsidRPr="00573D43" w:rsidRDefault="00BE3971" w:rsidP="00BE397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69B3DC07" w14:textId="3DD77B0E" w:rsidR="00BE3971" w:rsidRPr="00573D43" w:rsidRDefault="00BE3971" w:rsidP="00BE397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  <w:t>Председник</w:t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комисије</w:t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6EE39DC0" w14:textId="0E989304" w:rsidR="00BE3971" w:rsidRPr="00573D43" w:rsidRDefault="00BE3971" w:rsidP="00BE397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                                       </w:t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</w:p>
    <w:p w14:paraId="37587179" w14:textId="0E4CCC82" w:rsidR="00BE3971" w:rsidRPr="00573D43" w:rsidRDefault="00BE3971" w:rsidP="00BE397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                                       </w:t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1CA1" w:rsidRPr="00573D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73D43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</w:p>
    <w:sectPr w:rsidR="00BE3971" w:rsidRPr="00573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971"/>
    <w:rsid w:val="003F2BCD"/>
    <w:rsid w:val="004D670A"/>
    <w:rsid w:val="00573D43"/>
    <w:rsid w:val="006002D2"/>
    <w:rsid w:val="00691CA1"/>
    <w:rsid w:val="009F53F1"/>
    <w:rsid w:val="00B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FCEEB"/>
  <w15:chartTrackingRefBased/>
  <w15:docId w15:val="{F7880FC3-FE83-4956-A0C2-4696AE56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E3971"/>
    <w:pPr>
      <w:spacing w:after="0" w:line="240" w:lineRule="auto"/>
      <w:jc w:val="center"/>
    </w:pPr>
    <w:rPr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BE3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3D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Milos Mucok</cp:lastModifiedBy>
  <cp:revision>3</cp:revision>
  <dcterms:created xsi:type="dcterms:W3CDTF">2023-12-25T10:34:00Z</dcterms:created>
  <dcterms:modified xsi:type="dcterms:W3CDTF">2023-12-26T20:28:00Z</dcterms:modified>
</cp:coreProperties>
</file>